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6" w:rsidRDefault="00642BE4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педагога дополнительного образования МБОУДОД ДМЦ им. В. Пикуля Побежимовой Натальи Викторовны</w:t>
      </w:r>
    </w:p>
    <w:p w:rsidR="00CE5289" w:rsidRDefault="00CE5289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289" w:rsidRDefault="00CE5289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 w:rsidR="00823325">
        <w:rPr>
          <w:rFonts w:ascii="Times New Roman" w:hAnsi="Times New Roman" w:cs="Times New Roman"/>
          <w:sz w:val="28"/>
          <w:szCs w:val="28"/>
        </w:rPr>
        <w:t xml:space="preserve"> «Как корабли находят дорогу в море»</w:t>
      </w:r>
    </w:p>
    <w:p w:rsidR="00823325" w:rsidRDefault="00823325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E1621F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</w:t>
      </w:r>
      <w:proofErr w:type="gramStart"/>
      <w:r w:rsidR="00E16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1621F" w:rsidRDefault="00D94761" w:rsidP="006C1FB0">
      <w:pPr>
        <w:tabs>
          <w:tab w:val="left" w:pos="3119"/>
        </w:tabs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F66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63FE">
        <w:rPr>
          <w:rFonts w:ascii="Times New Roman" w:hAnsi="Times New Roman" w:cs="Times New Roman"/>
          <w:sz w:val="28"/>
          <w:szCs w:val="28"/>
        </w:rPr>
        <w:t xml:space="preserve">1. Ознакомление </w:t>
      </w:r>
      <w:proofErr w:type="gramStart"/>
      <w:r w:rsidR="00F66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63FE">
        <w:rPr>
          <w:rFonts w:ascii="Times New Roman" w:hAnsi="Times New Roman" w:cs="Times New Roman"/>
          <w:sz w:val="28"/>
          <w:szCs w:val="28"/>
        </w:rPr>
        <w:t xml:space="preserve"> с компасом, картой,  глобусом, историей появления маяка.</w:t>
      </w:r>
    </w:p>
    <w:p w:rsidR="00F663FE" w:rsidRDefault="00F663FE" w:rsidP="006C1FB0">
      <w:pPr>
        <w:tabs>
          <w:tab w:val="left" w:pos="311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мелкой моторики.</w:t>
      </w:r>
    </w:p>
    <w:p w:rsidR="00BA1FBF" w:rsidRDefault="00F663FE" w:rsidP="006C1FB0">
      <w:pPr>
        <w:tabs>
          <w:tab w:val="left" w:pos="311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</w:t>
      </w:r>
      <w:r w:rsidR="00BA1FBF">
        <w:rPr>
          <w:rFonts w:ascii="Times New Roman" w:hAnsi="Times New Roman" w:cs="Times New Roman"/>
          <w:sz w:val="28"/>
          <w:szCs w:val="28"/>
        </w:rPr>
        <w:t>уважения к традициям Военно-морского флота России.</w:t>
      </w:r>
    </w:p>
    <w:p w:rsidR="009E437E" w:rsidRDefault="009E437E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E437E" w:rsidRDefault="006C60BB" w:rsidP="006C60BB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37E">
        <w:rPr>
          <w:rFonts w:ascii="Times New Roman" w:hAnsi="Times New Roman" w:cs="Times New Roman"/>
          <w:sz w:val="28"/>
          <w:szCs w:val="28"/>
        </w:rPr>
        <w:t>1. Компас.</w:t>
      </w:r>
    </w:p>
    <w:p w:rsidR="009E437E" w:rsidRDefault="009E437E" w:rsidP="006C1FB0">
      <w:pPr>
        <w:tabs>
          <w:tab w:val="left" w:pos="3119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Глобус.</w:t>
      </w:r>
    </w:p>
    <w:p w:rsidR="009E437E" w:rsidRDefault="009E437E" w:rsidP="006C1FB0">
      <w:pPr>
        <w:tabs>
          <w:tab w:val="left" w:pos="3119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Тросы.</w:t>
      </w:r>
    </w:p>
    <w:p w:rsidR="009E437E" w:rsidRDefault="009E437E" w:rsidP="006C1FB0">
      <w:pPr>
        <w:tabs>
          <w:tab w:val="left" w:pos="3119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84B">
        <w:rPr>
          <w:rFonts w:ascii="Times New Roman" w:hAnsi="Times New Roman" w:cs="Times New Roman"/>
          <w:sz w:val="28"/>
          <w:szCs w:val="28"/>
        </w:rPr>
        <w:t>Электронная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(карты, маяки, морские узлы).</w:t>
      </w:r>
    </w:p>
    <w:p w:rsidR="009E437E" w:rsidRDefault="009E437E" w:rsidP="006C1FB0">
      <w:pPr>
        <w:tabs>
          <w:tab w:val="left" w:pos="3119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D2C2F" w:rsidRPr="006C60BB" w:rsidRDefault="0096127F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t>1</w:t>
      </w:r>
      <w:r w:rsidR="00CD2C2F" w:rsidRPr="006C60B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9E437E" w:rsidRDefault="0096127F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 командира: «Наталья Викторовна, экипаж «Белый медвежонок» к занятию готов. Командир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r w:rsidR="00531C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C40" w:rsidRDefault="00531C40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«Здравствуйте, юнги»</w:t>
      </w:r>
      <w:r w:rsidR="00CD2C2F">
        <w:rPr>
          <w:rFonts w:ascii="Times New Roman" w:hAnsi="Times New Roman" w:cs="Times New Roman"/>
          <w:sz w:val="28"/>
          <w:szCs w:val="28"/>
        </w:rPr>
        <w:t xml:space="preserve">. </w:t>
      </w:r>
      <w:r w:rsidR="00351E7B">
        <w:rPr>
          <w:rFonts w:ascii="Times New Roman" w:hAnsi="Times New Roman" w:cs="Times New Roman"/>
          <w:sz w:val="28"/>
          <w:szCs w:val="28"/>
        </w:rPr>
        <w:t>Обучающиеся</w:t>
      </w:r>
      <w:r w:rsidR="00CD2C2F">
        <w:rPr>
          <w:rFonts w:ascii="Times New Roman" w:hAnsi="Times New Roman" w:cs="Times New Roman"/>
          <w:sz w:val="28"/>
          <w:szCs w:val="28"/>
        </w:rPr>
        <w:t>: «</w:t>
      </w:r>
      <w:r w:rsidR="00BF0B78">
        <w:rPr>
          <w:rFonts w:ascii="Times New Roman" w:hAnsi="Times New Roman" w:cs="Times New Roman"/>
          <w:sz w:val="28"/>
          <w:szCs w:val="28"/>
        </w:rPr>
        <w:t>З</w:t>
      </w:r>
      <w:r w:rsidR="00CD2C2F">
        <w:rPr>
          <w:rFonts w:ascii="Times New Roman" w:hAnsi="Times New Roman" w:cs="Times New Roman"/>
          <w:sz w:val="28"/>
          <w:szCs w:val="28"/>
        </w:rPr>
        <w:t>дравствуйте, Наталья Викторовна».</w:t>
      </w:r>
    </w:p>
    <w:p w:rsidR="00CD2C2F" w:rsidRPr="006C60BB" w:rsidRDefault="00CD2C2F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t>2. Новая тема «Как корабли находят дорогу в море».</w:t>
      </w:r>
    </w:p>
    <w:p w:rsidR="00CD2C2F" w:rsidRPr="007A7FCB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sz w:val="28"/>
          <w:szCs w:val="28"/>
        </w:rPr>
        <w:t xml:space="preserve">Любой судоводитель, как в древности, так и сейчас, оказавшись в открытом море, прежде всего, хочет знать, в каком направлении движется его корабль. </w:t>
      </w:r>
      <w:r w:rsidRPr="007A7FCB">
        <w:rPr>
          <w:rFonts w:ascii="Times New Roman" w:hAnsi="Times New Roman" w:cs="Times New Roman"/>
          <w:i/>
          <w:sz w:val="28"/>
          <w:szCs w:val="28"/>
        </w:rPr>
        <w:t xml:space="preserve">Вопрос: «Как это можно сделать, не имея приборов? Что поможет моряку днем?».  Ответ: «Солнце». Вопрос: «А ночью?». Ответ: «Звезды». </w:t>
      </w:r>
      <w:r w:rsidR="0080784B">
        <w:rPr>
          <w:rFonts w:ascii="Times New Roman" w:hAnsi="Times New Roman" w:cs="Times New Roman"/>
          <w:i/>
          <w:sz w:val="28"/>
          <w:szCs w:val="28"/>
        </w:rPr>
        <w:t xml:space="preserve">Вопрос: «Что делать моряку, если солнце и звезды закрыли облака или тучи?». </w:t>
      </w:r>
      <w:r w:rsidRPr="007A7FCB">
        <w:rPr>
          <w:rFonts w:ascii="Times New Roman" w:hAnsi="Times New Roman" w:cs="Times New Roman"/>
          <w:sz w:val="28"/>
          <w:szCs w:val="28"/>
        </w:rPr>
        <w:t xml:space="preserve">Но есть прибор, по которому можно определить курс корабля – это компас. Имени изобретателя компаса история не сохранила. И даже </w:t>
      </w:r>
      <w:r w:rsidRPr="007A7FCB">
        <w:rPr>
          <w:rFonts w:ascii="Times New Roman" w:hAnsi="Times New Roman" w:cs="Times New Roman"/>
          <w:sz w:val="28"/>
          <w:szCs w:val="28"/>
        </w:rPr>
        <w:lastRenderedPageBreak/>
        <w:t xml:space="preserve">страну, подарившую человечеству этот замечательный прибор, люди науки не могут назвать точно. </w:t>
      </w:r>
    </w:p>
    <w:p w:rsidR="00CD2C2F" w:rsidRPr="007A7FCB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sz w:val="28"/>
          <w:szCs w:val="28"/>
        </w:rPr>
        <w:t xml:space="preserve">Сначала прибор для определения стран света был очень прост: магнитную иглу втыкали в кусочек пробки и опускали в чашку с водой, которую стали называть </w:t>
      </w:r>
      <w:r w:rsidRPr="007A7FCB">
        <w:rPr>
          <w:rFonts w:ascii="Times New Roman" w:hAnsi="Times New Roman" w:cs="Times New Roman"/>
          <w:b/>
          <w:sz w:val="28"/>
          <w:szCs w:val="28"/>
        </w:rPr>
        <w:t>котелком компаса</w:t>
      </w:r>
      <w:r w:rsidRPr="007A7FCB">
        <w:rPr>
          <w:rFonts w:ascii="Times New Roman" w:hAnsi="Times New Roman" w:cs="Times New Roman"/>
          <w:sz w:val="28"/>
          <w:szCs w:val="28"/>
        </w:rPr>
        <w:t>. Иногда вместо пробки брали кусочек тростника или просто вставляли иглу в соломинку. Даже это нехитрое устройство принесло морякам неоценимые удобства, с ним можно было выходить в открытое море и не бояться, что не найдешь дороги назад к родному берегу. Но морякам хотелось большего. Они чувствовали, что плавающая стрелка, точность показаний которой была невысока, еще только начало в развитии ее возможностей. Да и во время волнений на море вода нередко выплескивалась из котелка, бывало, даже вместе с тарелкой.</w:t>
      </w:r>
    </w:p>
    <w:p w:rsidR="00CD2C2F" w:rsidRPr="007A7FCB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sz w:val="28"/>
          <w:szCs w:val="28"/>
        </w:rPr>
        <w:t xml:space="preserve">  Сверху  наносят четыре главных направления: </w:t>
      </w:r>
      <w:proofErr w:type="gramStart"/>
      <w:r w:rsidRPr="007A7FCB">
        <w:rPr>
          <w:rFonts w:ascii="Times New Roman" w:hAnsi="Times New Roman" w:cs="Times New Roman"/>
          <w:i/>
          <w:sz w:val="28"/>
          <w:szCs w:val="28"/>
        </w:rPr>
        <w:t xml:space="preserve">Норд (север), Ост (восток), Зюйд (юг), Вест (запад), - да так, </w:t>
      </w:r>
      <w:r w:rsidRPr="007A7FCB">
        <w:rPr>
          <w:rFonts w:ascii="Times New Roman" w:hAnsi="Times New Roman" w:cs="Times New Roman"/>
          <w:sz w:val="28"/>
          <w:szCs w:val="28"/>
        </w:rPr>
        <w:t>чтобы Норд точно совпадал с северным концом стрелки.</w:t>
      </w:r>
      <w:proofErr w:type="gramEnd"/>
      <w:r w:rsidRPr="007A7FCB">
        <w:rPr>
          <w:rFonts w:ascii="Times New Roman" w:hAnsi="Times New Roman" w:cs="Times New Roman"/>
          <w:sz w:val="28"/>
          <w:szCs w:val="28"/>
        </w:rPr>
        <w:t xml:space="preserve"> Только тогда можно было определить </w:t>
      </w:r>
      <w:r w:rsidRPr="007A7FCB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7A7FCB">
        <w:rPr>
          <w:rFonts w:ascii="Times New Roman" w:hAnsi="Times New Roman" w:cs="Times New Roman"/>
          <w:sz w:val="28"/>
          <w:szCs w:val="28"/>
        </w:rPr>
        <w:t>(направление  движения корабля), по которому идет корабль.</w:t>
      </w:r>
    </w:p>
    <w:p w:rsidR="00CD2C2F" w:rsidRPr="00CD2C2F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sz w:val="28"/>
          <w:szCs w:val="28"/>
        </w:rPr>
        <w:t xml:space="preserve">Но как бы точно мы не измеряли курс, но начертить его можно только на карте. Карта представляет собой плоскую модель земли. </w:t>
      </w:r>
      <w:r w:rsidRPr="00CD2C2F">
        <w:rPr>
          <w:rFonts w:ascii="Times New Roman" w:hAnsi="Times New Roman" w:cs="Times New Roman"/>
          <w:i/>
          <w:sz w:val="28"/>
          <w:szCs w:val="28"/>
        </w:rPr>
        <w:t xml:space="preserve">А что является маленькой моделью Земли? Правильно. Глобус. </w:t>
      </w:r>
      <w:r w:rsidRPr="00CD2C2F">
        <w:rPr>
          <w:rFonts w:ascii="Times New Roman" w:hAnsi="Times New Roman" w:cs="Times New Roman"/>
          <w:sz w:val="28"/>
          <w:szCs w:val="28"/>
        </w:rPr>
        <w:t xml:space="preserve">Моряки используют только специально изготовленные, так называемые </w:t>
      </w:r>
      <w:r w:rsidRPr="00CD2C2F">
        <w:rPr>
          <w:rFonts w:ascii="Times New Roman" w:hAnsi="Times New Roman" w:cs="Times New Roman"/>
          <w:i/>
          <w:sz w:val="28"/>
          <w:szCs w:val="28"/>
        </w:rPr>
        <w:t>навигационные карты</w:t>
      </w:r>
      <w:r w:rsidRPr="00CD2C2F">
        <w:rPr>
          <w:rFonts w:ascii="Times New Roman" w:hAnsi="Times New Roman" w:cs="Times New Roman"/>
          <w:sz w:val="28"/>
          <w:szCs w:val="28"/>
        </w:rPr>
        <w:t xml:space="preserve">, расстояния на которых измеряется в милях. 1 морская миля равна </w:t>
      </w:r>
      <w:smartTag w:uri="urn:schemas-microsoft-com:office:smarttags" w:element="metricconverter">
        <w:smartTagPr>
          <w:attr w:name="ProductID" w:val="1852 м"/>
        </w:smartTagPr>
        <w:r w:rsidRPr="00CD2C2F">
          <w:rPr>
            <w:rFonts w:ascii="Times New Roman" w:hAnsi="Times New Roman" w:cs="Times New Roman"/>
            <w:sz w:val="28"/>
            <w:szCs w:val="28"/>
          </w:rPr>
          <w:t>1852 м</w:t>
        </w:r>
      </w:smartTag>
      <w:r w:rsidRPr="00CD2C2F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Pr="00CD2C2F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CD2C2F">
        <w:rPr>
          <w:rFonts w:ascii="Times New Roman" w:hAnsi="Times New Roman" w:cs="Times New Roman"/>
          <w:sz w:val="28"/>
          <w:szCs w:val="28"/>
        </w:rPr>
        <w:t xml:space="preserve"> как создавались карты, придется заглянуть в те далекие времена, когда люди только научились наносить сушу и море на них и плавать, пользуясь ими. Были, конечно, карты и раньше. Но они были похожи на неумелые рисунки, сделанные на глазок, по памяти. Конечно, в этих картах было много ошибок, и строились они не так, как строятся карты в наше время, но </w:t>
      </w:r>
      <w:r w:rsidR="006C1FB0">
        <w:rPr>
          <w:rFonts w:ascii="Times New Roman" w:hAnsi="Times New Roman" w:cs="Times New Roman"/>
          <w:sz w:val="28"/>
          <w:szCs w:val="28"/>
        </w:rPr>
        <w:t>все</w:t>
      </w:r>
      <w:r w:rsidRPr="00CD2C2F">
        <w:rPr>
          <w:rFonts w:ascii="Times New Roman" w:hAnsi="Times New Roman" w:cs="Times New Roman"/>
          <w:sz w:val="28"/>
          <w:szCs w:val="28"/>
        </w:rPr>
        <w:t xml:space="preserve"> же</w:t>
      </w:r>
      <w:r w:rsidR="006C1FB0">
        <w:rPr>
          <w:rFonts w:ascii="Times New Roman" w:hAnsi="Times New Roman" w:cs="Times New Roman"/>
          <w:sz w:val="28"/>
          <w:szCs w:val="28"/>
        </w:rPr>
        <w:t>,</w:t>
      </w:r>
      <w:r w:rsidRPr="00CD2C2F">
        <w:rPr>
          <w:rFonts w:ascii="Times New Roman" w:hAnsi="Times New Roman" w:cs="Times New Roman"/>
          <w:sz w:val="28"/>
          <w:szCs w:val="28"/>
        </w:rPr>
        <w:t xml:space="preserve"> они были подспорьем для моряков, пускавшихся в плавания по морям и океанам.</w:t>
      </w:r>
    </w:p>
    <w:p w:rsidR="00CD2C2F" w:rsidRPr="00CD2C2F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sz w:val="28"/>
          <w:szCs w:val="28"/>
        </w:rPr>
        <w:t xml:space="preserve">Это было время полное противоречий. С одной стороны «бывалые  люди» клятвенно уверяли, что встречали в океане ужасных чудовищ, </w:t>
      </w:r>
      <w:r w:rsidRPr="00CD2C2F">
        <w:rPr>
          <w:rFonts w:ascii="Times New Roman" w:hAnsi="Times New Roman" w:cs="Times New Roman"/>
          <w:sz w:val="28"/>
          <w:szCs w:val="28"/>
        </w:rPr>
        <w:lastRenderedPageBreak/>
        <w:t>огромных морских змей, прекрасных сирен и прочие чудеса, а с другой – одно за другим совершались великие геогр</w:t>
      </w:r>
      <w:r w:rsidR="007A7FCB">
        <w:rPr>
          <w:rFonts w:ascii="Times New Roman" w:hAnsi="Times New Roman" w:cs="Times New Roman"/>
          <w:sz w:val="28"/>
          <w:szCs w:val="28"/>
        </w:rPr>
        <w:t>афические открытия. В это время</w:t>
      </w:r>
      <w:r w:rsidRPr="00CD2C2F">
        <w:rPr>
          <w:rFonts w:ascii="Times New Roman" w:hAnsi="Times New Roman" w:cs="Times New Roman"/>
          <w:sz w:val="28"/>
          <w:szCs w:val="28"/>
        </w:rPr>
        <w:t xml:space="preserve"> уже </w:t>
      </w:r>
      <w:r w:rsidR="007A7FCB">
        <w:rPr>
          <w:rFonts w:ascii="Times New Roman" w:hAnsi="Times New Roman" w:cs="Times New Roman"/>
          <w:sz w:val="28"/>
          <w:szCs w:val="28"/>
        </w:rPr>
        <w:t xml:space="preserve">был </w:t>
      </w:r>
      <w:r w:rsidRPr="00CD2C2F">
        <w:rPr>
          <w:rFonts w:ascii="Times New Roman" w:hAnsi="Times New Roman" w:cs="Times New Roman"/>
          <w:sz w:val="28"/>
          <w:szCs w:val="28"/>
        </w:rPr>
        <w:t>постро</w:t>
      </w:r>
      <w:r w:rsidR="007A7FCB">
        <w:rPr>
          <w:rFonts w:ascii="Times New Roman" w:hAnsi="Times New Roman" w:cs="Times New Roman"/>
          <w:sz w:val="28"/>
          <w:szCs w:val="28"/>
        </w:rPr>
        <w:t>ен</w:t>
      </w:r>
      <w:r w:rsidRPr="00CD2C2F">
        <w:rPr>
          <w:rFonts w:ascii="Times New Roman" w:hAnsi="Times New Roman" w:cs="Times New Roman"/>
          <w:sz w:val="28"/>
          <w:szCs w:val="28"/>
        </w:rPr>
        <w:t xml:space="preserve"> глобус. Конечно, он был совсем не таким, как современные глобусы. Многие земли и берега изображались по рассказам «бывалых людей», которым опасно было верить на слово. Некоторые материки на глобусе вообще отсутствовали. Но главное уже было – по большому кругу опоясывал модель Земли экватор, что по-латыни значит </w:t>
      </w:r>
      <w:r w:rsidRPr="00CD2C2F">
        <w:rPr>
          <w:rFonts w:ascii="Times New Roman" w:hAnsi="Times New Roman" w:cs="Times New Roman"/>
          <w:i/>
          <w:sz w:val="28"/>
          <w:szCs w:val="28"/>
        </w:rPr>
        <w:t>«уравнитель».</w:t>
      </w:r>
      <w:r w:rsidRPr="00CD2C2F">
        <w:rPr>
          <w:rFonts w:ascii="Times New Roman" w:hAnsi="Times New Roman" w:cs="Times New Roman"/>
          <w:sz w:val="28"/>
          <w:szCs w:val="28"/>
        </w:rPr>
        <w:t xml:space="preserve"> Он как бы разделяет земной шар на две половины: северную и южную.</w:t>
      </w:r>
    </w:p>
    <w:p w:rsidR="00CD2C2F" w:rsidRPr="00CD2C2F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sz w:val="28"/>
          <w:szCs w:val="28"/>
        </w:rPr>
        <w:t xml:space="preserve">Еще одним </w:t>
      </w:r>
      <w:proofErr w:type="gramStart"/>
      <w:r w:rsidRPr="00CD2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C2F">
        <w:rPr>
          <w:rFonts w:ascii="Times New Roman" w:hAnsi="Times New Roman" w:cs="Times New Roman"/>
          <w:sz w:val="28"/>
          <w:szCs w:val="28"/>
        </w:rPr>
        <w:t>помощником</w:t>
      </w:r>
      <w:proofErr w:type="gramEnd"/>
      <w:r w:rsidRPr="00CD2C2F">
        <w:rPr>
          <w:rFonts w:ascii="Times New Roman" w:hAnsi="Times New Roman" w:cs="Times New Roman"/>
          <w:sz w:val="28"/>
          <w:szCs w:val="28"/>
        </w:rPr>
        <w:t xml:space="preserve"> моряков в плавании служит </w:t>
      </w:r>
      <w:r w:rsidRPr="00CD2C2F">
        <w:rPr>
          <w:rFonts w:ascii="Times New Roman" w:hAnsi="Times New Roman" w:cs="Times New Roman"/>
          <w:i/>
          <w:sz w:val="28"/>
          <w:szCs w:val="28"/>
        </w:rPr>
        <w:t xml:space="preserve">маяк. </w:t>
      </w:r>
      <w:r w:rsidRPr="00CD2C2F">
        <w:rPr>
          <w:rFonts w:ascii="Times New Roman" w:hAnsi="Times New Roman" w:cs="Times New Roman"/>
          <w:sz w:val="28"/>
          <w:szCs w:val="28"/>
        </w:rPr>
        <w:t xml:space="preserve">При плавании ночью или в тумане близ берегов определять свое место лучше по маякам, которые днем хорошо видны, а ночью излучают свет. Немного найдется сооружений, о которых сложено столько легенд, как о маяках. Сначала это были обыкновенные костры, которые разжигали на берегу, тщательно их оберегали, </w:t>
      </w:r>
      <w:proofErr w:type="gramStart"/>
      <w:r w:rsidRPr="00CD2C2F">
        <w:rPr>
          <w:rFonts w:ascii="Times New Roman" w:hAnsi="Times New Roman" w:cs="Times New Roman"/>
          <w:sz w:val="28"/>
          <w:szCs w:val="28"/>
        </w:rPr>
        <w:t>что бы они не погасли</w:t>
      </w:r>
      <w:proofErr w:type="gramEnd"/>
      <w:r w:rsidRPr="00CD2C2F">
        <w:rPr>
          <w:rFonts w:ascii="Times New Roman" w:hAnsi="Times New Roman" w:cs="Times New Roman"/>
          <w:sz w:val="28"/>
          <w:szCs w:val="28"/>
        </w:rPr>
        <w:t>. С тех далеких времен прошли века, прежде чем маяки приобрели всем нам знакомый внешний вид – высокая башня, увенчанная фонарем. Электрический фонарь не сразу стал источником света на маяке.  В фонарях маяков горело одновременно несколько дюжин (12) свечей. Затем появились масляные лампы, пламя перестало коптить и сделалось более ярким. И следующей была электрическая лампа.</w:t>
      </w:r>
    </w:p>
    <w:p w:rsidR="00CD2C2F" w:rsidRPr="00CD2C2F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sz w:val="28"/>
          <w:szCs w:val="28"/>
        </w:rPr>
        <w:t xml:space="preserve">В Росси одним из первых маяков был построен на </w:t>
      </w:r>
      <w:r w:rsidRPr="00CD2C2F">
        <w:rPr>
          <w:rFonts w:ascii="Times New Roman" w:hAnsi="Times New Roman" w:cs="Times New Roman"/>
          <w:i/>
          <w:sz w:val="28"/>
          <w:szCs w:val="28"/>
        </w:rPr>
        <w:t>Петропавловской крепости</w:t>
      </w:r>
      <w:r w:rsidRPr="00CD2C2F">
        <w:rPr>
          <w:rFonts w:ascii="Times New Roman" w:hAnsi="Times New Roman" w:cs="Times New Roman"/>
          <w:sz w:val="28"/>
          <w:szCs w:val="28"/>
        </w:rPr>
        <w:t xml:space="preserve"> в Санкт-Петербурге. Строительство старейшего маяка на Балтике – </w:t>
      </w:r>
      <w:proofErr w:type="spellStart"/>
      <w:r w:rsidRPr="00CD2C2F">
        <w:rPr>
          <w:rFonts w:ascii="Times New Roman" w:hAnsi="Times New Roman" w:cs="Times New Roman"/>
          <w:i/>
          <w:sz w:val="28"/>
          <w:szCs w:val="28"/>
        </w:rPr>
        <w:t>Толбухина</w:t>
      </w:r>
      <w:proofErr w:type="spellEnd"/>
      <w:r w:rsidRPr="00CD2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2F">
        <w:rPr>
          <w:rFonts w:ascii="Times New Roman" w:hAnsi="Times New Roman" w:cs="Times New Roman"/>
          <w:sz w:val="28"/>
          <w:szCs w:val="28"/>
        </w:rPr>
        <w:t xml:space="preserve">близ Кронштадта – растянулось, чуть ли не на 100 лет. Здание начали строить по приказу Петра </w:t>
      </w:r>
      <w:r w:rsidRPr="00CD2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2C2F">
        <w:rPr>
          <w:rFonts w:ascii="Times New Roman" w:hAnsi="Times New Roman" w:cs="Times New Roman"/>
          <w:sz w:val="28"/>
          <w:szCs w:val="28"/>
        </w:rPr>
        <w:t>. На башне сейчас установлена современная оптическая аппаратура, позволяющая увеличить дальность видимости огня. Каждый маяк имеет свое название, они мигают по-разному.</w:t>
      </w:r>
    </w:p>
    <w:p w:rsidR="00CD2C2F" w:rsidRPr="00CD2C2F" w:rsidRDefault="00CD2C2F" w:rsidP="006C1FB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sz w:val="28"/>
          <w:szCs w:val="28"/>
        </w:rPr>
        <w:t>На каждом корабле есть штурман – это человек, который с помощью компаса, карты и других помощников может вести свой корабль в открытом море.</w:t>
      </w:r>
    </w:p>
    <w:p w:rsidR="00CD2C2F" w:rsidRPr="006C60BB" w:rsidRDefault="002846D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lastRenderedPageBreak/>
        <w:t>3. Физкультминутка.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>А над морем — мы с тобою!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Над волнами чайки кружат,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Полетим за ними дружно.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Брызги пены, шум прибоя,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А над морем — мы с тобою! (Дети машут руками, словно крыльями.)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Мы теперь плывём по морю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И резвимся на просторе.</w:t>
      </w:r>
    </w:p>
    <w:p w:rsidR="002846D8" w:rsidRPr="0016714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Веселее загребай</w:t>
      </w:r>
    </w:p>
    <w:p w:rsidR="002846D8" w:rsidRDefault="002846D8" w:rsidP="006C1FB0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148">
        <w:rPr>
          <w:rFonts w:ascii="Times New Roman" w:hAnsi="Times New Roman" w:cs="Times New Roman"/>
          <w:sz w:val="28"/>
          <w:szCs w:val="28"/>
        </w:rPr>
        <w:t xml:space="preserve"> И дельфинов догоняй. (Дети делают плавательные движения руками.)</w:t>
      </w:r>
    </w:p>
    <w:p w:rsidR="002846D8" w:rsidRPr="006C60BB" w:rsidRDefault="002846D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t>4. Морские узлы.</w:t>
      </w:r>
    </w:p>
    <w:p w:rsidR="00DA2DC6" w:rsidRDefault="00AE4B62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Сегодня мы продолжаем разговор о морских узлах. </w:t>
      </w:r>
    </w:p>
    <w:p w:rsidR="00DA2DC6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Вопрос. С помощью чего вяжут морские узлы? </w:t>
      </w:r>
    </w:p>
    <w:p w:rsidR="002846D8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Морские узлы вяжут с помощью тросов.</w:t>
      </w:r>
    </w:p>
    <w:p w:rsidR="00DA2DC6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 Сколько узлов мы знаем?</w:t>
      </w:r>
    </w:p>
    <w:p w:rsidR="00DA2DC6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Мы знаем 3 узла.</w:t>
      </w:r>
    </w:p>
    <w:p w:rsidR="00DA2DC6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 Кто готов назвать их?</w:t>
      </w:r>
    </w:p>
    <w:p w:rsidR="00DA2DC6" w:rsidRDefault="00DA2DC6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Простой, восьмерка, дубовый узел.</w:t>
      </w:r>
    </w:p>
    <w:p w:rsidR="00DA2DC6" w:rsidRDefault="00ED397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Давайте, вспомним, как они вяжутся. </w:t>
      </w:r>
      <w:r w:rsidR="005602DC">
        <w:rPr>
          <w:rFonts w:ascii="Times New Roman" w:hAnsi="Times New Roman" w:cs="Times New Roman"/>
          <w:sz w:val="28"/>
          <w:szCs w:val="28"/>
        </w:rPr>
        <w:t xml:space="preserve">(Воспитанники тренируются вязать морские узлы). А теперь проведем соревнование. По вязанию узлов. Победителем становится то, кто завяжет узел первым, </w:t>
      </w:r>
      <w:proofErr w:type="gramStart"/>
      <w:r w:rsidR="005602DC">
        <w:rPr>
          <w:rFonts w:ascii="Times New Roman" w:hAnsi="Times New Roman" w:cs="Times New Roman"/>
          <w:sz w:val="28"/>
          <w:szCs w:val="28"/>
        </w:rPr>
        <w:t xml:space="preserve">сделает это правильно и </w:t>
      </w:r>
      <w:r w:rsidR="0027501D">
        <w:rPr>
          <w:rFonts w:ascii="Times New Roman" w:hAnsi="Times New Roman" w:cs="Times New Roman"/>
          <w:sz w:val="28"/>
          <w:szCs w:val="28"/>
        </w:rPr>
        <w:t>терпеливо</w:t>
      </w:r>
      <w:proofErr w:type="gramEnd"/>
      <w:r w:rsidR="0027501D">
        <w:rPr>
          <w:rFonts w:ascii="Times New Roman" w:hAnsi="Times New Roman" w:cs="Times New Roman"/>
          <w:sz w:val="28"/>
          <w:szCs w:val="28"/>
        </w:rPr>
        <w:t xml:space="preserve"> будет ждать оценки</w:t>
      </w:r>
      <w:r w:rsidR="005602DC">
        <w:rPr>
          <w:rFonts w:ascii="Times New Roman" w:hAnsi="Times New Roman" w:cs="Times New Roman"/>
          <w:sz w:val="28"/>
          <w:szCs w:val="28"/>
        </w:rPr>
        <w:t xml:space="preserve">, на счет раз – готовим тросы, на счет два – кладем тросы на стол, на счет три – завязываем узел и подымаем </w:t>
      </w:r>
      <w:r w:rsidR="0027501D">
        <w:rPr>
          <w:rFonts w:ascii="Times New Roman" w:hAnsi="Times New Roman" w:cs="Times New Roman"/>
          <w:sz w:val="28"/>
          <w:szCs w:val="28"/>
        </w:rPr>
        <w:t>узел</w:t>
      </w:r>
      <w:r w:rsidR="005602DC">
        <w:rPr>
          <w:rFonts w:ascii="Times New Roman" w:hAnsi="Times New Roman" w:cs="Times New Roman"/>
          <w:sz w:val="28"/>
          <w:szCs w:val="28"/>
        </w:rPr>
        <w:t xml:space="preserve"> вверх.</w:t>
      </w:r>
      <w:r w:rsidR="00986B91">
        <w:rPr>
          <w:rFonts w:ascii="Times New Roman" w:hAnsi="Times New Roman" w:cs="Times New Roman"/>
          <w:sz w:val="28"/>
          <w:szCs w:val="28"/>
        </w:rPr>
        <w:t xml:space="preserve"> (Определяются победители соревнований).</w:t>
      </w:r>
    </w:p>
    <w:p w:rsidR="00986B91" w:rsidRPr="006C60BB" w:rsidRDefault="00983B29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FB27E8" w:rsidRDefault="00FB27E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Скажите, пожалуйста, каких помощников придумали моряки, чтобы находить дорогу в море?</w:t>
      </w:r>
    </w:p>
    <w:p w:rsidR="00FB27E8" w:rsidRDefault="00FB27E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Компас, карту, глобус, маяк.</w:t>
      </w:r>
    </w:p>
    <w:p w:rsidR="00FB27E8" w:rsidRDefault="00FB27E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Как называется профессия моряка, который находит дорогу в море и дружит с компасом, картой и знает все о маяках?</w:t>
      </w:r>
    </w:p>
    <w:p w:rsidR="00FB27E8" w:rsidRDefault="00FB27E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Ответ. Штурман.</w:t>
      </w:r>
    </w:p>
    <w:p w:rsidR="00FB27E8" w:rsidRPr="006C60BB" w:rsidRDefault="00FB27E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B">
        <w:rPr>
          <w:rFonts w:ascii="Times New Roman" w:hAnsi="Times New Roman" w:cs="Times New Roman"/>
          <w:b/>
          <w:sz w:val="28"/>
          <w:szCs w:val="28"/>
        </w:rPr>
        <w:t>6. Организационный момент.</w:t>
      </w:r>
    </w:p>
    <w:p w:rsidR="00BF0B78" w:rsidRDefault="00BF0B7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командира: «Наталья Викторов</w:t>
      </w:r>
      <w:r w:rsidR="0027501D">
        <w:rPr>
          <w:rFonts w:ascii="Times New Roman" w:hAnsi="Times New Roman" w:cs="Times New Roman"/>
          <w:sz w:val="28"/>
          <w:szCs w:val="28"/>
        </w:rPr>
        <w:t xml:space="preserve">на, экипаж «Белый медвежонок»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2750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закончил. Командир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…».</w:t>
      </w:r>
      <w:proofErr w:type="gramEnd"/>
    </w:p>
    <w:p w:rsidR="00BF0B78" w:rsidRDefault="00BF0B7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«До свидания, юнги». Воспитанники: «До свидания, Наталья Викторовна».</w:t>
      </w:r>
    </w:p>
    <w:p w:rsidR="00986B91" w:rsidRDefault="00986B91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978" w:rsidRPr="00F34AF6" w:rsidRDefault="00ED3978" w:rsidP="006C1FB0">
      <w:pPr>
        <w:tabs>
          <w:tab w:val="left" w:pos="311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3978" w:rsidRPr="00F34AF6" w:rsidSect="0009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7E1B"/>
    <w:rsid w:val="00094776"/>
    <w:rsid w:val="0027501D"/>
    <w:rsid w:val="002846D8"/>
    <w:rsid w:val="00351E7B"/>
    <w:rsid w:val="00531C40"/>
    <w:rsid w:val="005602DC"/>
    <w:rsid w:val="00642BE4"/>
    <w:rsid w:val="006C1FB0"/>
    <w:rsid w:val="006C60BB"/>
    <w:rsid w:val="007A7FCB"/>
    <w:rsid w:val="007B3166"/>
    <w:rsid w:val="007C5F9A"/>
    <w:rsid w:val="0080784B"/>
    <w:rsid w:val="00823325"/>
    <w:rsid w:val="008737BB"/>
    <w:rsid w:val="0096127F"/>
    <w:rsid w:val="00983B29"/>
    <w:rsid w:val="00986B91"/>
    <w:rsid w:val="009E437E"/>
    <w:rsid w:val="00AE4B62"/>
    <w:rsid w:val="00BA1FBF"/>
    <w:rsid w:val="00BF0B78"/>
    <w:rsid w:val="00CD2C2F"/>
    <w:rsid w:val="00CE5289"/>
    <w:rsid w:val="00D94761"/>
    <w:rsid w:val="00DA2DC6"/>
    <w:rsid w:val="00E1621F"/>
    <w:rsid w:val="00E66A1B"/>
    <w:rsid w:val="00ED3978"/>
    <w:rsid w:val="00F17E1B"/>
    <w:rsid w:val="00F34AF6"/>
    <w:rsid w:val="00F663FE"/>
    <w:rsid w:val="00F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дмц2</dc:creator>
  <cp:keywords/>
  <dc:description/>
  <cp:lastModifiedBy>дмц2</cp:lastModifiedBy>
  <cp:revision>26</cp:revision>
  <dcterms:created xsi:type="dcterms:W3CDTF">2013-01-29T15:28:00Z</dcterms:created>
  <dcterms:modified xsi:type="dcterms:W3CDTF">2014-02-25T07:25:00Z</dcterms:modified>
</cp:coreProperties>
</file>